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小标宋" w:hAnsi="黑体" w:eastAsia="小标宋" w:cs="黑体"/>
          <w:b/>
          <w:bCs/>
          <w:sz w:val="18"/>
          <w:szCs w:val="18"/>
          <w:lang w:val="en-US" w:eastAsia="zh-CN"/>
        </w:rPr>
      </w:pPr>
      <w:r>
        <w:rPr>
          <w:rFonts w:hint="eastAsia" w:ascii="小标宋" w:hAnsi="黑体" w:eastAsia="小标宋" w:cs="黑体"/>
          <w:b/>
          <w:bCs/>
          <w:sz w:val="32"/>
          <w:szCs w:val="32"/>
          <w:lang w:eastAsia="zh-CN"/>
        </w:rPr>
        <w:t>基础医学与公共卫生学院荣誉奖项申报</w:t>
      </w:r>
      <w:r>
        <w:rPr>
          <w:rFonts w:hint="eastAsia" w:ascii="小标宋" w:hAnsi="黑体" w:eastAsia="小标宋" w:cs="黑体"/>
          <w:b/>
          <w:bCs/>
          <w:sz w:val="32"/>
          <w:szCs w:val="32"/>
        </w:rPr>
        <w:t>表</w:t>
      </w:r>
      <w:r>
        <w:rPr>
          <w:rFonts w:hint="eastAsia" w:ascii="小标宋" w:hAnsi="黑体" w:eastAsia="小标宋" w:cs="黑体"/>
          <w:b/>
          <w:bCs/>
          <w:sz w:val="32"/>
          <w:szCs w:val="32"/>
          <w:lang w:val="en-US" w:eastAsia="zh-CN"/>
        </w:rPr>
        <w:t>(个人)</w:t>
      </w:r>
    </w:p>
    <w:tbl>
      <w:tblPr>
        <w:tblStyle w:val="2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545"/>
        <w:gridCol w:w="1275"/>
        <w:gridCol w:w="1470"/>
        <w:gridCol w:w="123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职务职称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到校时间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评选类别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突出贡献奖（个人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优秀教学工作者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优秀科研工作者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优秀学科主任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优秀教辅工作者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优秀管理工作者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优秀班主任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4" w:hRule="atLeast"/>
        </w:trPr>
        <w:tc>
          <w:tcPr>
            <w:tcW w:w="1329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本年度主要工作实绩（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00字以内）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5640" w:firstLineChars="235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8" w:hRule="atLeast"/>
        </w:trPr>
        <w:tc>
          <w:tcPr>
            <w:tcW w:w="132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本人郑重承诺保证以上填写内容真实、准确，如与事实不符，愿意承担相应纪律处分。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1680" w:firstLineChars="70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签名：                填表时间：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基层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单位意见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是否符合评选基本条件：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 否□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负责人（签章）：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基层党组织意见</w:t>
            </w:r>
          </w:p>
        </w:tc>
        <w:tc>
          <w:tcPr>
            <w:tcW w:w="7500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是否存在师德师风、党风廉政等方面问题：是□     否□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负责人签章：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小标宋" w:hAnsi="黑体" w:eastAsia="小标宋" w:cs="黑体"/>
          <w:b/>
          <w:bCs/>
          <w:sz w:val="32"/>
          <w:szCs w:val="32"/>
        </w:rPr>
      </w:pPr>
    </w:p>
    <w:sectPr>
      <w:pgSz w:w="11906" w:h="16838"/>
      <w:pgMar w:top="115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115271"/>
    <w:rsid w:val="003C295E"/>
    <w:rsid w:val="004A6068"/>
    <w:rsid w:val="03D1679D"/>
    <w:rsid w:val="06115271"/>
    <w:rsid w:val="11894746"/>
    <w:rsid w:val="12BF08D7"/>
    <w:rsid w:val="162019D0"/>
    <w:rsid w:val="17AB5E3D"/>
    <w:rsid w:val="1C4800F6"/>
    <w:rsid w:val="1F584C4F"/>
    <w:rsid w:val="2072212B"/>
    <w:rsid w:val="249E7A89"/>
    <w:rsid w:val="3C7645F7"/>
    <w:rsid w:val="67404CC1"/>
    <w:rsid w:val="754E5E2A"/>
    <w:rsid w:val="798369A2"/>
    <w:rsid w:val="7E8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2020-06-05T01:13:00Z</dcterms:created>
  <dc:creator>jsgzb</dc:creator>
  <cp:lastModifiedBy>目光如炬</cp:lastModifiedBy>
  <dcterms:modified xsi:type="dcterms:W3CDTF">2020-12-30T04:59:25Z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